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ACFBF" w14:textId="77777777" w:rsidR="000704D1" w:rsidRDefault="000704D1" w:rsidP="000704D1">
      <w:pPr>
        <w:widowControl w:val="0"/>
        <w:rPr>
          <w:rFonts w:ascii="Verdana" w:hAnsi="Verdana"/>
          <w:b/>
          <w:bCs/>
          <w14:ligatures w14:val="none"/>
        </w:rPr>
      </w:pPr>
      <w:r>
        <w:rPr>
          <w:rFonts w:ascii="Verdana" w:hAnsi="Verdana"/>
          <w:b/>
          <w:bCs/>
          <w14:ligatures w14:val="none"/>
        </w:rPr>
        <w:t>LOCKDOWN 24/7 PRAYER FOR SOUTH AFRICA</w:t>
      </w:r>
      <w:r>
        <w:rPr>
          <w:rFonts w:ascii="Verdana" w:hAnsi="Verdana"/>
          <w:b/>
          <w:bCs/>
          <w14:ligatures w14:val="none"/>
        </w:rPr>
        <w:br/>
        <w:t>11 - 17 May 2020</w:t>
      </w:r>
    </w:p>
    <w:p w14:paraId="15E0D31E" w14:textId="77777777" w:rsidR="000704D1" w:rsidRDefault="000704D1" w:rsidP="000704D1">
      <w:pPr>
        <w:widowControl w:val="0"/>
        <w:rPr>
          <w:rFonts w:ascii="Verdana" w:hAnsi="Verdana"/>
          <w14:ligatures w14:val="none"/>
        </w:rPr>
      </w:pPr>
      <w:r>
        <w:rPr>
          <w:rFonts w:ascii="Verdana" w:hAnsi="Verdana"/>
          <w:b/>
          <w:bCs/>
          <w14:ligatures w14:val="none"/>
        </w:rPr>
        <w:t>MONDAY 11 May</w:t>
      </w:r>
      <w:r>
        <w:rPr>
          <w:rFonts w:ascii="Verdana" w:hAnsi="Verdana"/>
          <w:b/>
          <w:bCs/>
          <w14:ligatures w14:val="none"/>
        </w:rPr>
        <w:br/>
        <w:t>CONDITIONS FOR REVIVAL:</w:t>
      </w:r>
      <w:r>
        <w:rPr>
          <w:rFonts w:ascii="Verdana" w:hAnsi="Verdana"/>
          <w:b/>
          <w:bCs/>
          <w14:ligatures w14:val="none"/>
        </w:rPr>
        <w:br/>
      </w:r>
      <w:r>
        <w:rPr>
          <w:rFonts w:ascii="Verdana" w:hAnsi="Verdana"/>
          <w14:ligatures w14:val="none"/>
        </w:rPr>
        <w:t>"…will humble themselves and pray, SEEK MY FACE…"</w:t>
      </w:r>
      <w:r>
        <w:rPr>
          <w:rFonts w:ascii="Verdana" w:hAnsi="Verdana"/>
          <w14:ligatures w14:val="none"/>
        </w:rPr>
        <w:br/>
        <w:t>Fear the Lord, you his saints, for those who fear him lack nothing. The lions may grow weak and hungry, but those who seek the Lord lack no good thing. (</w:t>
      </w:r>
      <w:proofErr w:type="spellStart"/>
      <w:r>
        <w:rPr>
          <w:rFonts w:ascii="Verdana" w:hAnsi="Verdana"/>
          <w14:ligatures w14:val="none"/>
        </w:rPr>
        <w:t>Ps.34:9-10</w:t>
      </w:r>
      <w:proofErr w:type="spellEnd"/>
      <w:r>
        <w:rPr>
          <w:rFonts w:ascii="Verdana" w:hAnsi="Verdana"/>
          <w14:ligatures w14:val="none"/>
        </w:rPr>
        <w:t>).</w:t>
      </w:r>
      <w:r>
        <w:rPr>
          <w:rFonts w:ascii="Verdana" w:hAnsi="Verdana"/>
          <w14:ligatures w14:val="none"/>
        </w:rPr>
        <w:br/>
      </w:r>
      <w:r>
        <w:rPr>
          <w:rFonts w:ascii="Verdana" w:hAnsi="Verdana"/>
          <w:b/>
          <w:bCs/>
          <w14:ligatures w14:val="none"/>
        </w:rPr>
        <w:t>Prayer:</w:t>
      </w:r>
      <w:r>
        <w:rPr>
          <w:rFonts w:ascii="Verdana" w:hAnsi="Verdana"/>
          <w14:ligatures w14:val="none"/>
        </w:rPr>
        <w:t xml:space="preserve"> All sufficient One, we pray this Scripture for SA. May the fear of the Lord return to the hearts and minds of the people. May we not lack any good thing.</w:t>
      </w:r>
      <w:r>
        <w:rPr>
          <w:rFonts w:ascii="Verdana" w:hAnsi="Verdana"/>
          <w14:ligatures w14:val="none"/>
        </w:rPr>
        <w:br/>
      </w:r>
      <w:r>
        <w:rPr>
          <w:rFonts w:ascii="Verdana" w:hAnsi="Verdana"/>
          <w:b/>
          <w:bCs/>
          <w14:ligatures w14:val="none"/>
        </w:rPr>
        <w:t xml:space="preserve">Food for Thought… </w:t>
      </w:r>
      <w:r>
        <w:rPr>
          <w:rFonts w:ascii="Verdana" w:hAnsi="Verdana"/>
          <w14:ligatures w14:val="none"/>
        </w:rPr>
        <w:t xml:space="preserve">The deeper the prayer and obedience of His children, the greater the outpoured revival through the power of the Spirit becomes. – From: Revival Fire by Wesley </w:t>
      </w:r>
      <w:proofErr w:type="spellStart"/>
      <w:r>
        <w:rPr>
          <w:rFonts w:ascii="Verdana" w:hAnsi="Verdana"/>
          <w14:ligatures w14:val="none"/>
        </w:rPr>
        <w:t>Deuwel</w:t>
      </w:r>
      <w:proofErr w:type="spellEnd"/>
      <w:r>
        <w:rPr>
          <w:rFonts w:ascii="Verdana" w:hAnsi="Verdana"/>
          <w14:ligatures w14:val="none"/>
        </w:rPr>
        <w:t>.</w:t>
      </w:r>
      <w:r>
        <w:rPr>
          <w:rFonts w:ascii="Verdana" w:hAnsi="Verdana"/>
          <w14:ligatures w14:val="none"/>
        </w:rPr>
        <w:br/>
      </w:r>
      <w:r>
        <w:rPr>
          <w:rFonts w:ascii="Verdana" w:hAnsi="Verdana"/>
          <w:b/>
          <w:bCs/>
          <w14:ligatures w14:val="none"/>
        </w:rPr>
        <w:t xml:space="preserve">Simple Prayer: </w:t>
      </w:r>
      <w:r>
        <w:rPr>
          <w:rFonts w:ascii="Verdana" w:hAnsi="Verdana"/>
          <w14:ligatures w14:val="none"/>
        </w:rPr>
        <w:t>Father, let the fear of God come on me…</w:t>
      </w:r>
      <w:r>
        <w:rPr>
          <w:rFonts w:ascii="Verdana" w:hAnsi="Verdana"/>
          <w14:ligatures w14:val="none"/>
        </w:rPr>
        <w:br/>
      </w:r>
      <w:r>
        <w:rPr>
          <w:rFonts w:ascii="Verdana" w:hAnsi="Verdana"/>
          <w:b/>
          <w:bCs/>
          <w14:ligatures w14:val="none"/>
        </w:rPr>
        <w:t xml:space="preserve">SALVATION: </w:t>
      </w:r>
      <w:r>
        <w:rPr>
          <w:rFonts w:ascii="Verdana" w:hAnsi="Verdana"/>
          <w14:ligatures w14:val="none"/>
        </w:rPr>
        <w:t xml:space="preserve">Unreached people group: </w:t>
      </w:r>
      <w:proofErr w:type="spellStart"/>
      <w:r>
        <w:rPr>
          <w:rFonts w:ascii="Verdana" w:hAnsi="Verdana"/>
          <w14:ligatures w14:val="none"/>
        </w:rPr>
        <w:t>Bania</w:t>
      </w:r>
      <w:proofErr w:type="spellEnd"/>
      <w:r>
        <w:rPr>
          <w:rFonts w:ascii="Verdana" w:hAnsi="Verdana"/>
          <w14:ligatures w14:val="none"/>
        </w:rPr>
        <w:t xml:space="preserve"> </w:t>
      </w:r>
      <w:proofErr w:type="spellStart"/>
      <w:r>
        <w:rPr>
          <w:rFonts w:ascii="Verdana" w:hAnsi="Verdana"/>
          <w14:ligatures w14:val="none"/>
        </w:rPr>
        <w:t>Komti</w:t>
      </w:r>
      <w:proofErr w:type="spellEnd"/>
      <w:r>
        <w:rPr>
          <w:rFonts w:ascii="Verdana" w:hAnsi="Verdana"/>
          <w14:ligatures w14:val="none"/>
        </w:rPr>
        <w:t xml:space="preserve"> in India</w:t>
      </w:r>
      <w:r>
        <w:rPr>
          <w:rFonts w:ascii="Verdana" w:hAnsi="Verdana"/>
          <w14:ligatures w14:val="none"/>
        </w:rPr>
        <w:br/>
        <w:t xml:space="preserve">The </w:t>
      </w:r>
      <w:proofErr w:type="spellStart"/>
      <w:r>
        <w:rPr>
          <w:rFonts w:ascii="Verdana" w:hAnsi="Verdana"/>
          <w14:ligatures w14:val="none"/>
        </w:rPr>
        <w:t>Komti</w:t>
      </w:r>
      <w:proofErr w:type="spellEnd"/>
      <w:r>
        <w:rPr>
          <w:rFonts w:ascii="Verdana" w:hAnsi="Verdana"/>
          <w14:ligatures w14:val="none"/>
        </w:rPr>
        <w:t xml:space="preserve"> </w:t>
      </w:r>
      <w:proofErr w:type="spellStart"/>
      <w:r>
        <w:rPr>
          <w:rFonts w:ascii="Verdana" w:hAnsi="Verdana"/>
          <w14:ligatures w14:val="none"/>
        </w:rPr>
        <w:t>Bania</w:t>
      </w:r>
      <w:proofErr w:type="spellEnd"/>
      <w:r>
        <w:rPr>
          <w:rFonts w:ascii="Verdana" w:hAnsi="Verdana"/>
          <w14:ligatures w14:val="none"/>
        </w:rPr>
        <w:t xml:space="preserve"> live in south India and are 100% Hindu. Pray that they will not see biblical Christianity as western religion, but as a relationship with the living Jesus and choose Him as Saviour. (</w:t>
      </w:r>
      <w:proofErr w:type="spellStart"/>
      <w:r>
        <w:rPr>
          <w:rFonts w:ascii="Verdana" w:hAnsi="Verdana"/>
          <w14:ligatures w14:val="none"/>
        </w:rPr>
        <w:t>Isa.52:10</w:t>
      </w:r>
      <w:proofErr w:type="spellEnd"/>
      <w:r>
        <w:rPr>
          <w:rFonts w:ascii="Verdana" w:hAnsi="Verdana"/>
          <w14:ligatures w14:val="none"/>
        </w:rPr>
        <w:t>).</w:t>
      </w:r>
      <w:r>
        <w:rPr>
          <w:rFonts w:ascii="Verdana" w:hAnsi="Verdana"/>
          <w14:ligatures w14:val="none"/>
        </w:rPr>
        <w:br/>
      </w:r>
      <w:r>
        <w:rPr>
          <w:rFonts w:ascii="Verdana" w:hAnsi="Verdana"/>
          <w:b/>
          <w:bCs/>
          <w14:ligatures w14:val="none"/>
        </w:rPr>
        <w:t>SOCIAL &amp; ECONOMIC RELIEF (</w:t>
      </w:r>
      <w:proofErr w:type="spellStart"/>
      <w:r>
        <w:rPr>
          <w:rFonts w:ascii="Verdana" w:hAnsi="Verdana"/>
          <w:b/>
          <w:bCs/>
          <w14:ligatures w14:val="none"/>
        </w:rPr>
        <w:t>COVID</w:t>
      </w:r>
      <w:proofErr w:type="spellEnd"/>
      <w:r>
        <w:rPr>
          <w:rFonts w:ascii="Verdana" w:hAnsi="Verdana"/>
          <w:b/>
          <w:bCs/>
          <w14:ligatures w14:val="none"/>
        </w:rPr>
        <w:t xml:space="preserve">-19): </w:t>
      </w:r>
      <w:r>
        <w:rPr>
          <w:rFonts w:ascii="Verdana" w:hAnsi="Verdana"/>
          <w14:ligatures w14:val="none"/>
        </w:rPr>
        <w:t xml:space="preserve">Manufacturing. Pray for the manufacturing segment of the economy. Ask for workers &amp; employers in this sector to pick up on delayed deliveries, the re-opening of production lines, as well as management decisions as none can re-employ all their staff </w:t>
      </w:r>
      <w:proofErr w:type="gramStart"/>
      <w:r>
        <w:rPr>
          <w:rFonts w:ascii="Verdana" w:hAnsi="Verdana"/>
          <w14:ligatures w14:val="none"/>
        </w:rPr>
        <w:t>as yet</w:t>
      </w:r>
      <w:proofErr w:type="gramEnd"/>
      <w:r>
        <w:rPr>
          <w:rFonts w:ascii="Verdana" w:hAnsi="Verdana"/>
          <w14:ligatures w14:val="none"/>
        </w:rPr>
        <w:t>.</w:t>
      </w:r>
    </w:p>
    <w:p w14:paraId="6D0FDBC5" w14:textId="77777777" w:rsidR="000704D1" w:rsidRDefault="000704D1" w:rsidP="000704D1">
      <w:pPr>
        <w:widowControl w:val="0"/>
        <w:rPr>
          <w:rFonts w:ascii="Verdana" w:hAnsi="Verdana"/>
          <w14:ligatures w14:val="none"/>
        </w:rPr>
      </w:pPr>
      <w:r>
        <w:rPr>
          <w:rFonts w:ascii="Verdana" w:hAnsi="Verdana"/>
          <w:b/>
          <w:bCs/>
          <w14:ligatures w14:val="none"/>
        </w:rPr>
        <w:t>TUESDAY 12 May</w:t>
      </w:r>
      <w:r>
        <w:rPr>
          <w:rFonts w:ascii="Verdana" w:hAnsi="Verdana"/>
          <w:b/>
          <w:bCs/>
          <w14:ligatures w14:val="none"/>
        </w:rPr>
        <w:br/>
        <w:t>CONDITIONS FOR REVIVAL:</w:t>
      </w:r>
      <w:r>
        <w:rPr>
          <w:rFonts w:ascii="Verdana" w:hAnsi="Verdana"/>
          <w:b/>
          <w:bCs/>
          <w14:ligatures w14:val="none"/>
        </w:rPr>
        <w:br/>
      </w:r>
      <w:r>
        <w:rPr>
          <w:rFonts w:ascii="Verdana" w:hAnsi="Verdana"/>
          <w14:ligatures w14:val="none"/>
        </w:rPr>
        <w:t>"…will humble themselves and pray, SEEK MY FACE…"</w:t>
      </w:r>
      <w:r>
        <w:rPr>
          <w:rFonts w:ascii="Verdana" w:hAnsi="Verdana"/>
          <w14:ligatures w14:val="none"/>
        </w:rPr>
        <w:br/>
        <w:t>God looks down from heaven on the sons of men to see if there are any who understand, any who seek God (</w:t>
      </w:r>
      <w:proofErr w:type="spellStart"/>
      <w:r>
        <w:rPr>
          <w:rFonts w:ascii="Verdana" w:hAnsi="Verdana"/>
          <w14:ligatures w14:val="none"/>
        </w:rPr>
        <w:t>Ps.53:2</w:t>
      </w:r>
      <w:proofErr w:type="spellEnd"/>
      <w:r>
        <w:rPr>
          <w:rFonts w:ascii="Verdana" w:hAnsi="Verdana"/>
          <w14:ligatures w14:val="none"/>
        </w:rPr>
        <w:t>).</w:t>
      </w:r>
      <w:r>
        <w:rPr>
          <w:rFonts w:ascii="Verdana" w:hAnsi="Verdana"/>
          <w14:ligatures w14:val="none"/>
        </w:rPr>
        <w:br/>
      </w:r>
      <w:r>
        <w:rPr>
          <w:rFonts w:ascii="Verdana" w:hAnsi="Verdana"/>
          <w:b/>
          <w:bCs/>
          <w14:ligatures w14:val="none"/>
        </w:rPr>
        <w:t xml:space="preserve">Prayer: </w:t>
      </w:r>
      <w:r>
        <w:rPr>
          <w:rFonts w:ascii="Verdana" w:hAnsi="Verdana"/>
          <w14:ligatures w14:val="none"/>
        </w:rPr>
        <w:t>El Roi (God who sees), give us understanding to seek Your face.</w:t>
      </w:r>
      <w:r>
        <w:rPr>
          <w:rFonts w:ascii="Verdana" w:hAnsi="Verdana"/>
          <w14:ligatures w14:val="none"/>
        </w:rPr>
        <w:br/>
      </w:r>
      <w:r>
        <w:rPr>
          <w:rFonts w:ascii="Verdana" w:hAnsi="Verdana"/>
          <w:b/>
          <w:bCs/>
          <w14:ligatures w14:val="none"/>
        </w:rPr>
        <w:t>Food for Thought</w:t>
      </w:r>
      <w:r>
        <w:rPr>
          <w:rFonts w:ascii="Verdana" w:hAnsi="Verdana"/>
          <w14:ligatures w14:val="none"/>
        </w:rPr>
        <w:t>… Some threw themselves full-length on the floor, hundreds stood with arms outstretched towards heaven. Every man forgot every other. Each was face to face with God. – Jonathan Edwards.</w:t>
      </w:r>
      <w:r>
        <w:rPr>
          <w:rFonts w:ascii="Verdana" w:hAnsi="Verdana"/>
          <w14:ligatures w14:val="none"/>
        </w:rPr>
        <w:br/>
      </w:r>
      <w:r>
        <w:rPr>
          <w:rFonts w:ascii="Verdana" w:hAnsi="Verdana"/>
          <w:b/>
          <w:bCs/>
          <w14:ligatures w14:val="none"/>
        </w:rPr>
        <w:t xml:space="preserve">Simple Prayer: </w:t>
      </w:r>
      <w:r>
        <w:rPr>
          <w:rFonts w:ascii="Verdana" w:hAnsi="Verdana"/>
          <w14:ligatures w14:val="none"/>
        </w:rPr>
        <w:t>Father, do You see me?</w:t>
      </w:r>
      <w:r>
        <w:rPr>
          <w:rFonts w:ascii="Verdana" w:hAnsi="Verdana"/>
          <w14:ligatures w14:val="none"/>
        </w:rPr>
        <w:br/>
      </w:r>
      <w:r>
        <w:rPr>
          <w:rFonts w:ascii="Verdana" w:hAnsi="Verdana"/>
          <w:b/>
          <w:bCs/>
          <w14:ligatures w14:val="none"/>
        </w:rPr>
        <w:t xml:space="preserve">SALVATION: </w:t>
      </w:r>
      <w:r>
        <w:rPr>
          <w:rFonts w:ascii="Verdana" w:hAnsi="Verdana"/>
          <w14:ligatures w14:val="none"/>
        </w:rPr>
        <w:t xml:space="preserve">Unreached people group: </w:t>
      </w:r>
      <w:proofErr w:type="spellStart"/>
      <w:r>
        <w:rPr>
          <w:rFonts w:ascii="Verdana" w:hAnsi="Verdana"/>
          <w14:ligatures w14:val="none"/>
        </w:rPr>
        <w:t>Bania</w:t>
      </w:r>
      <w:proofErr w:type="spellEnd"/>
      <w:r>
        <w:rPr>
          <w:rFonts w:ascii="Verdana" w:hAnsi="Verdana"/>
          <w14:ligatures w14:val="none"/>
        </w:rPr>
        <w:t xml:space="preserve"> </w:t>
      </w:r>
      <w:proofErr w:type="spellStart"/>
      <w:r>
        <w:rPr>
          <w:rFonts w:ascii="Verdana" w:hAnsi="Verdana"/>
          <w14:ligatures w14:val="none"/>
        </w:rPr>
        <w:t>Mahur</w:t>
      </w:r>
      <w:proofErr w:type="spellEnd"/>
      <w:r>
        <w:rPr>
          <w:rFonts w:ascii="Verdana" w:hAnsi="Verdana"/>
          <w14:ligatures w14:val="none"/>
        </w:rPr>
        <w:t xml:space="preserve"> in India.  A tiny number of </w:t>
      </w:r>
      <w:proofErr w:type="spellStart"/>
      <w:r>
        <w:rPr>
          <w:rFonts w:ascii="Verdana" w:hAnsi="Verdana"/>
          <w14:ligatures w14:val="none"/>
        </w:rPr>
        <w:t>Mahur</w:t>
      </w:r>
      <w:proofErr w:type="spellEnd"/>
      <w:r>
        <w:rPr>
          <w:rFonts w:ascii="Verdana" w:hAnsi="Verdana"/>
          <w14:ligatures w14:val="none"/>
        </w:rPr>
        <w:t xml:space="preserve"> have become Believers. Pray for them to grow spiritually. Also, for more workers to go live among them, sharing Christ. (</w:t>
      </w:r>
      <w:proofErr w:type="spellStart"/>
      <w:r>
        <w:rPr>
          <w:rFonts w:ascii="Verdana" w:hAnsi="Verdana"/>
          <w14:ligatures w14:val="none"/>
        </w:rPr>
        <w:t>Isa.60:2-3</w:t>
      </w:r>
      <w:proofErr w:type="spellEnd"/>
      <w:r>
        <w:rPr>
          <w:rFonts w:ascii="Verdana" w:hAnsi="Verdana"/>
          <w14:ligatures w14:val="none"/>
        </w:rPr>
        <w:t>).</w:t>
      </w:r>
      <w:r>
        <w:rPr>
          <w:rFonts w:ascii="Verdana" w:hAnsi="Verdana"/>
          <w14:ligatures w14:val="none"/>
        </w:rPr>
        <w:br/>
      </w:r>
      <w:r>
        <w:rPr>
          <w:rFonts w:ascii="Verdana" w:hAnsi="Verdana"/>
          <w:b/>
          <w:bCs/>
          <w14:ligatures w14:val="none"/>
        </w:rPr>
        <w:t>SOCIAL &amp; ECONOMIC RELIEF (</w:t>
      </w:r>
      <w:proofErr w:type="spellStart"/>
      <w:r>
        <w:rPr>
          <w:rFonts w:ascii="Verdana" w:hAnsi="Verdana"/>
          <w:b/>
          <w:bCs/>
          <w14:ligatures w14:val="none"/>
        </w:rPr>
        <w:t>COVID</w:t>
      </w:r>
      <w:proofErr w:type="spellEnd"/>
      <w:r>
        <w:rPr>
          <w:rFonts w:ascii="Verdana" w:hAnsi="Verdana"/>
          <w:b/>
          <w:bCs/>
          <w14:ligatures w14:val="none"/>
        </w:rPr>
        <w:t>-19):</w:t>
      </w:r>
      <w:r>
        <w:rPr>
          <w:rFonts w:ascii="Verdana" w:hAnsi="Verdana"/>
          <w14:ligatures w14:val="none"/>
        </w:rPr>
        <w:br/>
        <w:t xml:space="preserve">Construction and related services. Pray for delayed building contracts, civil engineering works, roads, </w:t>
      </w:r>
      <w:proofErr w:type="gramStart"/>
      <w:r>
        <w:rPr>
          <w:rFonts w:ascii="Verdana" w:hAnsi="Verdana"/>
          <w14:ligatures w14:val="none"/>
        </w:rPr>
        <w:t>bridges</w:t>
      </w:r>
      <w:proofErr w:type="gramEnd"/>
      <w:r>
        <w:rPr>
          <w:rFonts w:ascii="Verdana" w:hAnsi="Verdana"/>
          <w14:ligatures w14:val="none"/>
        </w:rPr>
        <w:t xml:space="preserve"> and other public works construction, to be fully operational as soon as possible. Pray for speedy pay-outs of </w:t>
      </w:r>
      <w:proofErr w:type="spellStart"/>
      <w:r>
        <w:rPr>
          <w:rFonts w:ascii="Verdana" w:hAnsi="Verdana"/>
          <w14:ligatures w14:val="none"/>
        </w:rPr>
        <w:t>UIF</w:t>
      </w:r>
      <w:proofErr w:type="spellEnd"/>
      <w:r>
        <w:rPr>
          <w:rFonts w:ascii="Verdana" w:hAnsi="Verdana"/>
          <w14:ligatures w14:val="none"/>
        </w:rPr>
        <w:t xml:space="preserve"> and grants promised by Government to sustain workers who cannot return to work yet.</w:t>
      </w:r>
    </w:p>
    <w:p w14:paraId="03DEA7F1" w14:textId="77777777" w:rsidR="000704D1" w:rsidRDefault="000704D1" w:rsidP="000704D1">
      <w:pPr>
        <w:widowControl w:val="0"/>
        <w:rPr>
          <w:rFonts w:ascii="Verdana" w:hAnsi="Verdana"/>
          <w14:ligatures w14:val="none"/>
        </w:rPr>
      </w:pPr>
      <w:r>
        <w:rPr>
          <w:rFonts w:ascii="Verdana" w:hAnsi="Verdana"/>
          <w:b/>
          <w:bCs/>
          <w14:ligatures w14:val="none"/>
        </w:rPr>
        <w:t>WEDNESDAY 13 May</w:t>
      </w:r>
      <w:r>
        <w:rPr>
          <w:rFonts w:ascii="Verdana" w:hAnsi="Verdana"/>
          <w:b/>
          <w:bCs/>
          <w14:ligatures w14:val="none"/>
        </w:rPr>
        <w:br/>
        <w:t>CONDITIONS FOR REVIVAL:</w:t>
      </w:r>
      <w:r>
        <w:rPr>
          <w:rFonts w:ascii="Verdana" w:hAnsi="Verdana"/>
          <w14:ligatures w14:val="none"/>
        </w:rPr>
        <w:br/>
        <w:t>"…will humble themselves and pray, SEEK MY FACE…"</w:t>
      </w:r>
      <w:r>
        <w:rPr>
          <w:rFonts w:ascii="Verdana" w:hAnsi="Verdana"/>
          <w14:ligatures w14:val="none"/>
        </w:rPr>
        <w:br/>
        <w:t xml:space="preserve">"After this, I will return and rebuild David's fallen tent. Its ruins I will </w:t>
      </w:r>
      <w:proofErr w:type="gramStart"/>
      <w:r>
        <w:rPr>
          <w:rFonts w:ascii="Verdana" w:hAnsi="Verdana"/>
          <w14:ligatures w14:val="none"/>
        </w:rPr>
        <w:t>rebuild</w:t>
      </w:r>
      <w:proofErr w:type="gramEnd"/>
      <w:r>
        <w:rPr>
          <w:rFonts w:ascii="Verdana" w:hAnsi="Verdana"/>
          <w14:ligatures w14:val="none"/>
        </w:rPr>
        <w:t xml:space="preserve"> and I will restore it, that the remnant of men may seek the Lord and all the Gentiles who bear my name," says the Lord, who does these things. (Acts 15:16-17)</w:t>
      </w:r>
      <w:r>
        <w:rPr>
          <w:rFonts w:ascii="Verdana" w:hAnsi="Verdana"/>
          <w14:ligatures w14:val="none"/>
        </w:rPr>
        <w:br/>
        <w:t xml:space="preserve">Prayer: Righteous Judge, help us to sincerely worship You 24-7 because You are worthy. Raise up leaders to commit themselves to serve as full-time watchmen to the house of </w:t>
      </w:r>
      <w:r>
        <w:rPr>
          <w:rFonts w:ascii="Verdana" w:hAnsi="Verdana"/>
          <w14:ligatures w14:val="none"/>
        </w:rPr>
        <w:lastRenderedPageBreak/>
        <w:t xml:space="preserve">prayer in their vicinity. Let worship arise from our nation, </w:t>
      </w:r>
      <w:proofErr w:type="gramStart"/>
      <w:r>
        <w:rPr>
          <w:rFonts w:ascii="Verdana" w:hAnsi="Verdana"/>
          <w14:ligatures w14:val="none"/>
        </w:rPr>
        <w:t>day</w:t>
      </w:r>
      <w:proofErr w:type="gramEnd"/>
      <w:r>
        <w:rPr>
          <w:rFonts w:ascii="Verdana" w:hAnsi="Verdana"/>
          <w14:ligatures w14:val="none"/>
        </w:rPr>
        <w:t xml:space="preserve"> and night, until Your return.                                                                                                                                                                                                      </w:t>
      </w:r>
      <w:r>
        <w:rPr>
          <w:rFonts w:ascii="Verdana" w:hAnsi="Verdana"/>
          <w:b/>
          <w:bCs/>
          <w14:ligatures w14:val="none"/>
        </w:rPr>
        <w:t xml:space="preserve">Food for Thought… </w:t>
      </w:r>
      <w:r>
        <w:rPr>
          <w:rFonts w:ascii="Verdana" w:hAnsi="Verdana"/>
          <w14:ligatures w14:val="none"/>
        </w:rPr>
        <w:t>Revival can come at any time, at any place, to any people. God pours Himself out on people for his glory whenever He pleases and wherever He pleases. – From: The Ten Greatest Revivals Ever by Elmer Towns and Douglas Porter.</w:t>
      </w:r>
      <w:r>
        <w:rPr>
          <w:rFonts w:ascii="Verdana" w:hAnsi="Verdana"/>
          <w14:ligatures w14:val="none"/>
        </w:rPr>
        <w:br/>
      </w:r>
      <w:r>
        <w:rPr>
          <w:rFonts w:ascii="Verdana" w:hAnsi="Verdana"/>
          <w:b/>
          <w:bCs/>
          <w14:ligatures w14:val="none"/>
        </w:rPr>
        <w:t xml:space="preserve">Simple Prayer: </w:t>
      </w:r>
      <w:r>
        <w:rPr>
          <w:rFonts w:ascii="Verdana" w:hAnsi="Verdana"/>
          <w14:ligatures w14:val="none"/>
        </w:rPr>
        <w:t>Lord Jesus, may all nations seek You.</w:t>
      </w:r>
      <w:r>
        <w:rPr>
          <w:rFonts w:ascii="Verdana" w:hAnsi="Verdana"/>
          <w14:ligatures w14:val="none"/>
        </w:rPr>
        <w:br/>
      </w:r>
      <w:r>
        <w:rPr>
          <w:rFonts w:ascii="Verdana" w:hAnsi="Verdana"/>
          <w:b/>
          <w:bCs/>
          <w14:ligatures w14:val="none"/>
        </w:rPr>
        <w:t xml:space="preserve">SALVATION: </w:t>
      </w:r>
      <w:r>
        <w:rPr>
          <w:rFonts w:ascii="Verdana" w:hAnsi="Verdana"/>
          <w14:ligatures w14:val="none"/>
        </w:rPr>
        <w:t xml:space="preserve">Unreached people group: Yadav </w:t>
      </w:r>
      <w:proofErr w:type="spellStart"/>
      <w:r>
        <w:rPr>
          <w:rFonts w:ascii="Verdana" w:hAnsi="Verdana"/>
          <w14:ligatures w14:val="none"/>
        </w:rPr>
        <w:t>Dhindhor</w:t>
      </w:r>
      <w:proofErr w:type="spellEnd"/>
      <w:r>
        <w:rPr>
          <w:rFonts w:ascii="Verdana" w:hAnsi="Verdana"/>
          <w14:ligatures w14:val="none"/>
        </w:rPr>
        <w:t xml:space="preserve"> in India. The Yadav are a people who live primarily in north-central India claiming to be direct avatars or reincarnations of the Hindu god, Vishnu. There are currently no known Believers among the </w:t>
      </w:r>
      <w:proofErr w:type="spellStart"/>
      <w:r>
        <w:rPr>
          <w:rFonts w:ascii="Verdana" w:hAnsi="Verdana"/>
          <w14:ligatures w14:val="none"/>
        </w:rPr>
        <w:t>Dhindhor</w:t>
      </w:r>
      <w:proofErr w:type="spellEnd"/>
      <w:r>
        <w:rPr>
          <w:rFonts w:ascii="Verdana" w:hAnsi="Verdana"/>
          <w14:ligatures w14:val="none"/>
        </w:rPr>
        <w:t xml:space="preserve"> Yadav. Pray that many come to Christ soon and have access to a Bible. (Dan 7:14)</w:t>
      </w:r>
      <w:r>
        <w:rPr>
          <w:rFonts w:ascii="Verdana" w:hAnsi="Verdana"/>
          <w14:ligatures w14:val="none"/>
        </w:rPr>
        <w:br/>
      </w:r>
      <w:r>
        <w:rPr>
          <w:rFonts w:ascii="Verdana" w:hAnsi="Verdana"/>
          <w:b/>
          <w:bCs/>
          <w14:ligatures w14:val="none"/>
        </w:rPr>
        <w:t>SOCIAL &amp; ECONOMIC RELIEF (</w:t>
      </w:r>
      <w:proofErr w:type="spellStart"/>
      <w:r>
        <w:rPr>
          <w:rFonts w:ascii="Verdana" w:hAnsi="Verdana"/>
          <w:b/>
          <w:bCs/>
          <w14:ligatures w14:val="none"/>
        </w:rPr>
        <w:t>COVID</w:t>
      </w:r>
      <w:proofErr w:type="spellEnd"/>
      <w:r>
        <w:rPr>
          <w:rFonts w:ascii="Verdana" w:hAnsi="Verdana"/>
          <w:b/>
          <w:bCs/>
          <w14:ligatures w14:val="none"/>
        </w:rPr>
        <w:t xml:space="preserve">-19): </w:t>
      </w:r>
      <w:r>
        <w:rPr>
          <w:rFonts w:ascii="Verdana" w:hAnsi="Verdana"/>
          <w14:ligatures w14:val="none"/>
        </w:rPr>
        <w:t>Wholesale and retail trade. Pray for the speedy start-up, taking of orders, delivery and other necessary operations in the wholesale and retail trade in SA: sanitising supplies, baby &amp; children supplies and clothing as well as hospital &amp; medical supplies, medicine, equipment and personal protective equipment.</w:t>
      </w:r>
      <w:r>
        <w:rPr>
          <w:rFonts w:ascii="Verdana" w:hAnsi="Verdana"/>
          <w14:ligatures w14:val="none"/>
        </w:rPr>
        <w:br/>
      </w:r>
      <w:r>
        <w:rPr>
          <w:rFonts w:ascii="Verdana" w:hAnsi="Verdana"/>
          <w14:ligatures w14:val="none"/>
        </w:rPr>
        <w:br/>
      </w:r>
      <w:r>
        <w:rPr>
          <w:rFonts w:ascii="Verdana" w:hAnsi="Verdana"/>
          <w:b/>
          <w:bCs/>
          <w14:ligatures w14:val="none"/>
        </w:rPr>
        <w:t>THURSDAY 14 May</w:t>
      </w:r>
      <w:r>
        <w:rPr>
          <w:rFonts w:ascii="Verdana" w:hAnsi="Verdana"/>
          <w:b/>
          <w:bCs/>
          <w14:ligatures w14:val="none"/>
        </w:rPr>
        <w:br/>
        <w:t>CONDITIONS FOR REVIVAL:</w:t>
      </w:r>
      <w:r>
        <w:rPr>
          <w:rFonts w:ascii="Verdana" w:hAnsi="Verdana"/>
          <w14:ligatures w14:val="none"/>
        </w:rPr>
        <w:br/>
        <w:t>"…will humble themselves and pray, SEEK MY FACE…"</w:t>
      </w:r>
      <w:r>
        <w:rPr>
          <w:rFonts w:ascii="Verdana" w:hAnsi="Verdana"/>
          <w14:ligatures w14:val="none"/>
        </w:rPr>
        <w:br/>
        <w:t>"Now Moses was a very humble man, more humble than anyone else on the face of the earth… With him I speak face to face, clearly and not in riddles; he sees the form of the Lord."</w:t>
      </w:r>
      <w:r>
        <w:rPr>
          <w:rFonts w:ascii="Verdana" w:hAnsi="Verdana"/>
          <w14:ligatures w14:val="none"/>
        </w:rPr>
        <w:br/>
        <w:t>(</w:t>
      </w:r>
      <w:proofErr w:type="spellStart"/>
      <w:r>
        <w:rPr>
          <w:rFonts w:ascii="Verdana" w:hAnsi="Verdana"/>
          <w14:ligatures w14:val="none"/>
        </w:rPr>
        <w:t>Num</w:t>
      </w:r>
      <w:proofErr w:type="spellEnd"/>
      <w:r>
        <w:rPr>
          <w:rFonts w:ascii="Verdana" w:hAnsi="Verdana"/>
          <w14:ligatures w14:val="none"/>
        </w:rPr>
        <w:t xml:space="preserve"> 12:3, 7-8)</w:t>
      </w:r>
      <w:r>
        <w:rPr>
          <w:rFonts w:ascii="Verdana" w:hAnsi="Verdana"/>
          <w14:ligatures w14:val="none"/>
        </w:rPr>
        <w:br/>
      </w:r>
      <w:r>
        <w:rPr>
          <w:rFonts w:ascii="Verdana" w:hAnsi="Verdana"/>
          <w:b/>
          <w:bCs/>
          <w14:ligatures w14:val="none"/>
        </w:rPr>
        <w:t xml:space="preserve">Prayer: </w:t>
      </w:r>
      <w:r>
        <w:rPr>
          <w:rFonts w:ascii="Verdana" w:hAnsi="Verdana"/>
          <w14:ligatures w14:val="none"/>
        </w:rPr>
        <w:t>Sovereign Lord, like Moses, we want to see You face to face, more than anything else. Your Word says, "Blessed are the pure in heart, for they will see God" (Matt 5:8). Purify our hearts, o Lord, and focus our minds on You, like Moses.</w:t>
      </w:r>
      <w:r>
        <w:rPr>
          <w:rFonts w:ascii="Verdana" w:hAnsi="Verdana"/>
          <w14:ligatures w14:val="none"/>
        </w:rPr>
        <w:br/>
      </w:r>
      <w:r>
        <w:rPr>
          <w:rFonts w:ascii="Verdana" w:hAnsi="Verdana"/>
          <w:b/>
          <w:bCs/>
          <w14:ligatures w14:val="none"/>
        </w:rPr>
        <w:t xml:space="preserve">Food for Thought… </w:t>
      </w:r>
      <w:r>
        <w:rPr>
          <w:rFonts w:ascii="Verdana" w:hAnsi="Verdana"/>
          <w14:ligatures w14:val="none"/>
        </w:rPr>
        <w:t>My one aim in life is to secure personal holiness, for without being holy myself I cannot promote holiness in others. – John Wesley.</w:t>
      </w:r>
      <w:r>
        <w:rPr>
          <w:rFonts w:ascii="Verdana" w:hAnsi="Verdana"/>
          <w14:ligatures w14:val="none"/>
        </w:rPr>
        <w:br/>
      </w:r>
      <w:r>
        <w:rPr>
          <w:rFonts w:ascii="Verdana" w:hAnsi="Verdana"/>
          <w:b/>
          <w:bCs/>
          <w14:ligatures w14:val="none"/>
        </w:rPr>
        <w:t xml:space="preserve">Simple Prayer: </w:t>
      </w:r>
      <w:r>
        <w:rPr>
          <w:rFonts w:ascii="Verdana" w:hAnsi="Verdana"/>
          <w14:ligatures w14:val="none"/>
        </w:rPr>
        <w:t>Lord God, I humble myself before You.</w:t>
      </w:r>
      <w:r>
        <w:rPr>
          <w:rFonts w:ascii="Verdana" w:hAnsi="Verdana"/>
          <w14:ligatures w14:val="none"/>
        </w:rPr>
        <w:br/>
      </w:r>
      <w:r>
        <w:rPr>
          <w:rFonts w:ascii="Verdana" w:hAnsi="Verdana"/>
          <w:b/>
          <w:bCs/>
          <w14:ligatures w14:val="none"/>
        </w:rPr>
        <w:t xml:space="preserve">SALVATION: </w:t>
      </w:r>
      <w:r>
        <w:rPr>
          <w:rFonts w:ascii="Verdana" w:hAnsi="Verdana"/>
          <w14:ligatures w14:val="none"/>
        </w:rPr>
        <w:t xml:space="preserve">Unreached people group: Rajput </w:t>
      </w:r>
      <w:proofErr w:type="spellStart"/>
      <w:r>
        <w:rPr>
          <w:rFonts w:ascii="Verdana" w:hAnsi="Verdana"/>
          <w14:ligatures w14:val="none"/>
        </w:rPr>
        <w:t>Bais</w:t>
      </w:r>
      <w:proofErr w:type="spellEnd"/>
      <w:r>
        <w:rPr>
          <w:rFonts w:ascii="Verdana" w:hAnsi="Verdana"/>
          <w14:ligatures w14:val="none"/>
        </w:rPr>
        <w:t xml:space="preserve"> (Hindu traditions) in India. There are no known Believers among the </w:t>
      </w:r>
      <w:proofErr w:type="spellStart"/>
      <w:r>
        <w:rPr>
          <w:rFonts w:ascii="Verdana" w:hAnsi="Verdana"/>
          <w14:ligatures w14:val="none"/>
        </w:rPr>
        <w:t>Bais</w:t>
      </w:r>
      <w:proofErr w:type="spellEnd"/>
      <w:r>
        <w:rPr>
          <w:rFonts w:ascii="Verdana" w:hAnsi="Verdana"/>
          <w14:ligatures w14:val="none"/>
        </w:rPr>
        <w:t xml:space="preserve"> </w:t>
      </w:r>
      <w:proofErr w:type="spellStart"/>
      <w:r>
        <w:rPr>
          <w:rFonts w:ascii="Verdana" w:hAnsi="Verdana"/>
          <w14:ligatures w14:val="none"/>
        </w:rPr>
        <w:t>Rajputs</w:t>
      </w:r>
      <w:proofErr w:type="spellEnd"/>
      <w:r>
        <w:rPr>
          <w:rFonts w:ascii="Verdana" w:hAnsi="Verdana"/>
          <w14:ligatures w14:val="none"/>
        </w:rPr>
        <w:t xml:space="preserve">. Pray that Hindu background Believers tell the </w:t>
      </w:r>
      <w:proofErr w:type="spellStart"/>
      <w:r>
        <w:rPr>
          <w:rFonts w:ascii="Verdana" w:hAnsi="Verdana"/>
          <w14:ligatures w14:val="none"/>
        </w:rPr>
        <w:t>Bais</w:t>
      </w:r>
      <w:proofErr w:type="spellEnd"/>
      <w:r>
        <w:rPr>
          <w:rFonts w:ascii="Verdana" w:hAnsi="Verdana"/>
          <w14:ligatures w14:val="none"/>
        </w:rPr>
        <w:t xml:space="preserve"> about the love and mercy of God found in Jesus Christ. (1 Pet 2:9)</w:t>
      </w:r>
      <w:r>
        <w:rPr>
          <w:rFonts w:ascii="Verdana" w:hAnsi="Verdana"/>
          <w14:ligatures w14:val="none"/>
        </w:rPr>
        <w:br/>
      </w:r>
      <w:r>
        <w:rPr>
          <w:rFonts w:ascii="Verdana" w:hAnsi="Verdana"/>
          <w:b/>
          <w:bCs/>
          <w14:ligatures w14:val="none"/>
        </w:rPr>
        <w:t>SOCIAL &amp; ECONOMIC RELIEF (</w:t>
      </w:r>
      <w:proofErr w:type="spellStart"/>
      <w:r>
        <w:rPr>
          <w:rFonts w:ascii="Verdana" w:hAnsi="Verdana"/>
          <w:b/>
          <w:bCs/>
          <w14:ligatures w14:val="none"/>
        </w:rPr>
        <w:t>COVID</w:t>
      </w:r>
      <w:proofErr w:type="spellEnd"/>
      <w:r>
        <w:rPr>
          <w:rFonts w:ascii="Verdana" w:hAnsi="Verdana"/>
          <w:b/>
          <w:bCs/>
          <w14:ligatures w14:val="none"/>
        </w:rPr>
        <w:t xml:space="preserve">-19):  </w:t>
      </w:r>
      <w:r>
        <w:rPr>
          <w:rFonts w:ascii="Verdana" w:hAnsi="Verdana"/>
          <w14:ligatures w14:val="none"/>
        </w:rPr>
        <w:t>Information and communication services</w:t>
      </w:r>
      <w:r>
        <w:rPr>
          <w:rFonts w:ascii="Verdana" w:hAnsi="Verdana"/>
          <w14:ligatures w14:val="none"/>
        </w:rPr>
        <w:br/>
        <w:t>Many businesses shifted office meetings to take place online. Pray that telecommunication services and infrastructure, all information and communication technology services for all private and business customers will be able to supply in this growing demand nationwide.</w:t>
      </w:r>
    </w:p>
    <w:p w14:paraId="0FDD7BBB" w14:textId="77777777" w:rsidR="000704D1" w:rsidRDefault="000704D1" w:rsidP="000704D1">
      <w:pPr>
        <w:widowControl w:val="0"/>
        <w:spacing w:after="280"/>
        <w:rPr>
          <w:rFonts w:ascii="Verdana" w:hAnsi="Verdana"/>
          <w14:ligatures w14:val="none"/>
        </w:rPr>
      </w:pPr>
      <w:r>
        <w:rPr>
          <w:rFonts w:ascii="Verdana" w:hAnsi="Verdana"/>
          <w:b/>
          <w:bCs/>
          <w14:ligatures w14:val="none"/>
        </w:rPr>
        <w:t>FRIDAY 15 May</w:t>
      </w:r>
      <w:r>
        <w:rPr>
          <w:rFonts w:ascii="Verdana" w:hAnsi="Verdana"/>
          <w:b/>
          <w:bCs/>
          <w14:ligatures w14:val="none"/>
        </w:rPr>
        <w:br/>
        <w:t>CONDITIONS FOR REVIVAL:</w:t>
      </w:r>
      <w:r>
        <w:rPr>
          <w:rFonts w:ascii="Verdana" w:hAnsi="Verdana"/>
          <w:b/>
          <w:bCs/>
          <w14:ligatures w14:val="none"/>
        </w:rPr>
        <w:br/>
      </w:r>
      <w:r>
        <w:rPr>
          <w:rFonts w:ascii="Verdana" w:hAnsi="Verdana"/>
          <w14:ligatures w14:val="none"/>
        </w:rPr>
        <w:t>"…will humble themselves and pray, SEEK MY FACE…"</w:t>
      </w:r>
      <w:r>
        <w:rPr>
          <w:rFonts w:ascii="Verdana" w:hAnsi="Verdana"/>
          <w14:ligatures w14:val="none"/>
        </w:rPr>
        <w:br/>
        <w:t>When You said, ''Seek My face!", my heart said to You, “Your face, Lord, I will seek. Do not hide your face from me…" (Ps 27:8-9)</w:t>
      </w:r>
      <w:r>
        <w:rPr>
          <w:rFonts w:ascii="Verdana" w:hAnsi="Verdana"/>
          <w14:ligatures w14:val="none"/>
        </w:rPr>
        <w:br/>
      </w:r>
      <w:r>
        <w:rPr>
          <w:rFonts w:ascii="Verdana" w:hAnsi="Verdana"/>
          <w:b/>
          <w:bCs/>
          <w14:ligatures w14:val="none"/>
        </w:rPr>
        <w:t xml:space="preserve">Prayer: </w:t>
      </w:r>
      <w:r>
        <w:rPr>
          <w:rFonts w:ascii="Verdana" w:hAnsi="Verdana"/>
          <w14:ligatures w14:val="none"/>
        </w:rPr>
        <w:t>El Shaddai (Almighty, All-sufficient God), our heart and soul longs to see Your face! We cannot live without Your presence any longer. Hide not away anymore, but reveal Yourself to us, for we hunger and thirst after You.</w:t>
      </w:r>
      <w:r>
        <w:rPr>
          <w:rFonts w:ascii="Verdana" w:hAnsi="Verdana"/>
          <w14:ligatures w14:val="none"/>
        </w:rPr>
        <w:br/>
      </w:r>
      <w:r>
        <w:rPr>
          <w:rFonts w:ascii="Verdana" w:hAnsi="Verdana"/>
          <w:b/>
          <w:bCs/>
          <w14:ligatures w14:val="none"/>
        </w:rPr>
        <w:t xml:space="preserve">Food for Thought… </w:t>
      </w:r>
      <w:r>
        <w:rPr>
          <w:rFonts w:ascii="Verdana" w:hAnsi="Verdana"/>
          <w14:ligatures w14:val="none"/>
        </w:rPr>
        <w:t xml:space="preserve">There have been certain seasons called revivals when God has ‘poured his Spirit out on his people’. These times, also called awakenings, occurred when the presence of God is experienced in powerful manifestations of the Holy Spirit. – J. </w:t>
      </w:r>
      <w:r>
        <w:rPr>
          <w:rFonts w:ascii="Verdana" w:hAnsi="Verdana"/>
          <w14:ligatures w14:val="none"/>
        </w:rPr>
        <w:lastRenderedPageBreak/>
        <w:t>Edwin Orr.</w:t>
      </w:r>
      <w:r>
        <w:rPr>
          <w:rFonts w:ascii="Verdana" w:hAnsi="Verdana"/>
          <w14:ligatures w14:val="none"/>
        </w:rPr>
        <w:br/>
      </w:r>
      <w:r>
        <w:rPr>
          <w:rFonts w:ascii="Verdana" w:hAnsi="Verdana"/>
          <w:b/>
          <w:bCs/>
          <w14:ligatures w14:val="none"/>
        </w:rPr>
        <w:t xml:space="preserve">Simple Prayer: </w:t>
      </w:r>
      <w:r>
        <w:rPr>
          <w:rFonts w:ascii="Verdana" w:hAnsi="Verdana"/>
          <w14:ligatures w14:val="none"/>
        </w:rPr>
        <w:t>My heart says, “Your face, Lord, I will seek!”</w:t>
      </w:r>
      <w:r>
        <w:rPr>
          <w:rFonts w:ascii="Verdana" w:hAnsi="Verdana"/>
          <w14:ligatures w14:val="none"/>
        </w:rPr>
        <w:br/>
      </w:r>
      <w:r>
        <w:rPr>
          <w:rFonts w:ascii="Verdana" w:hAnsi="Verdana"/>
          <w:b/>
          <w:bCs/>
          <w14:ligatures w14:val="none"/>
        </w:rPr>
        <w:t xml:space="preserve">SALVATION: </w:t>
      </w:r>
      <w:r>
        <w:rPr>
          <w:rFonts w:ascii="Verdana" w:hAnsi="Verdana"/>
          <w14:ligatures w14:val="none"/>
        </w:rPr>
        <w:t>Unreached people group: Rajput Bhatti (Hindu traditions) in India. The Rajput Bhatti are some of India's most devout Hindus. There are no followers of Christ among these devout Hindus. Pray for spiritual hunger among them and a great harvest of souls. (</w:t>
      </w:r>
      <w:proofErr w:type="spellStart"/>
      <w:r>
        <w:rPr>
          <w:rFonts w:ascii="Verdana" w:hAnsi="Verdana"/>
          <w14:ligatures w14:val="none"/>
        </w:rPr>
        <w:t>Rom.10:14-15</w:t>
      </w:r>
      <w:proofErr w:type="spellEnd"/>
      <w:r>
        <w:rPr>
          <w:rFonts w:ascii="Verdana" w:hAnsi="Verdana"/>
          <w14:ligatures w14:val="none"/>
        </w:rPr>
        <w:t>)</w:t>
      </w:r>
      <w:r>
        <w:rPr>
          <w:rFonts w:ascii="Verdana" w:hAnsi="Verdana"/>
          <w14:ligatures w14:val="none"/>
        </w:rPr>
        <w:br/>
      </w:r>
      <w:r>
        <w:rPr>
          <w:rFonts w:ascii="Verdana" w:hAnsi="Verdana"/>
          <w:b/>
          <w:bCs/>
          <w14:ligatures w14:val="none"/>
        </w:rPr>
        <w:t>SOCIAL &amp; ECONOMIC RELIEF (</w:t>
      </w:r>
      <w:proofErr w:type="spellStart"/>
      <w:r>
        <w:rPr>
          <w:rFonts w:ascii="Verdana" w:hAnsi="Verdana"/>
          <w:b/>
          <w:bCs/>
          <w14:ligatures w14:val="none"/>
        </w:rPr>
        <w:t>COVID</w:t>
      </w:r>
      <w:proofErr w:type="spellEnd"/>
      <w:r>
        <w:rPr>
          <w:rFonts w:ascii="Verdana" w:hAnsi="Verdana"/>
          <w:b/>
          <w:bCs/>
          <w14:ligatures w14:val="none"/>
        </w:rPr>
        <w:t>-19):</w:t>
      </w:r>
      <w:r>
        <w:rPr>
          <w:rFonts w:ascii="Verdana" w:hAnsi="Verdana"/>
          <w:b/>
          <w:bCs/>
          <w14:ligatures w14:val="none"/>
        </w:rPr>
        <w:br/>
      </w:r>
      <w:r>
        <w:rPr>
          <w:rFonts w:ascii="Verdana" w:hAnsi="Verdana"/>
          <w14:ligatures w14:val="none"/>
        </w:rPr>
        <w:t>Mining and quarrying. This industry employs large numbers of workers nationwide. Pray for the following economic sectors to become fully operational as soon as possible: Coal production for Eskom, open-cast mining, as well as all other mining activities.</w:t>
      </w:r>
    </w:p>
    <w:p w14:paraId="3EE06ABC" w14:textId="77777777" w:rsidR="000704D1" w:rsidRDefault="000704D1" w:rsidP="000704D1">
      <w:pPr>
        <w:widowControl w:val="0"/>
        <w:rPr>
          <w14:ligatures w14:val="none"/>
        </w:rPr>
      </w:pPr>
      <w:r>
        <w:rPr>
          <w:rFonts w:ascii="Verdana" w:hAnsi="Verdana"/>
          <w:b/>
          <w:bCs/>
          <w14:ligatures w14:val="none"/>
        </w:rPr>
        <w:t>SATURDAY 16 May</w:t>
      </w:r>
      <w:r>
        <w:rPr>
          <w:rFonts w:ascii="Verdana" w:hAnsi="Verdana"/>
          <w:b/>
          <w:bCs/>
          <w14:ligatures w14:val="none"/>
        </w:rPr>
        <w:br/>
        <w:t>CONDITIONS FOR REVIVAL:</w:t>
      </w:r>
      <w:r>
        <w:rPr>
          <w:rFonts w:ascii="Verdana" w:hAnsi="Verdana"/>
          <w:b/>
          <w:bCs/>
          <w14:ligatures w14:val="none"/>
        </w:rPr>
        <w:br/>
      </w:r>
      <w:r>
        <w:rPr>
          <w:rFonts w:ascii="Verdana" w:hAnsi="Verdana"/>
          <w14:ligatures w14:val="none"/>
        </w:rPr>
        <w:t>"…will humble themselves and pray, SEEK MY FACE…"</w:t>
      </w:r>
      <w:r>
        <w:rPr>
          <w:rFonts w:ascii="Verdana" w:hAnsi="Verdana"/>
          <w14:ligatures w14:val="none"/>
        </w:rPr>
        <w:br/>
        <w:t>The Lord bless you and keep you; the Lord make his face shine upon you and be gracious to you; the Lord turn his face toward you and give you peace. (</w:t>
      </w:r>
      <w:proofErr w:type="spellStart"/>
      <w:r>
        <w:rPr>
          <w:rFonts w:ascii="Verdana" w:hAnsi="Verdana"/>
          <w14:ligatures w14:val="none"/>
        </w:rPr>
        <w:t>Num</w:t>
      </w:r>
      <w:proofErr w:type="spellEnd"/>
      <w:r>
        <w:rPr>
          <w:rFonts w:ascii="Verdana" w:hAnsi="Verdana"/>
          <w14:ligatures w14:val="none"/>
        </w:rPr>
        <w:t xml:space="preserve"> 6:24-26)</w:t>
      </w:r>
      <w:r>
        <w:rPr>
          <w:rFonts w:ascii="Verdana" w:hAnsi="Verdana"/>
          <w14:ligatures w14:val="none"/>
        </w:rPr>
        <w:br/>
        <w:t xml:space="preserve">Prayer: Faithful God, </w:t>
      </w:r>
      <w:proofErr w:type="gramStart"/>
      <w:r>
        <w:rPr>
          <w:rFonts w:ascii="Verdana" w:hAnsi="Verdana"/>
          <w14:ligatures w14:val="none"/>
        </w:rPr>
        <w:t>You</w:t>
      </w:r>
      <w:proofErr w:type="gramEnd"/>
      <w:r>
        <w:rPr>
          <w:rFonts w:ascii="Verdana" w:hAnsi="Verdana"/>
          <w14:ligatures w14:val="none"/>
        </w:rPr>
        <w:t xml:space="preserve"> have heard our prayer, cause Your face to shine upon us and be gracious to us. Turn Your face toward </w:t>
      </w:r>
      <w:proofErr w:type="gramStart"/>
      <w:r>
        <w:rPr>
          <w:rFonts w:ascii="Verdana" w:hAnsi="Verdana"/>
          <w14:ligatures w14:val="none"/>
        </w:rPr>
        <w:t>us, and</w:t>
      </w:r>
      <w:proofErr w:type="gramEnd"/>
      <w:r>
        <w:rPr>
          <w:rFonts w:ascii="Verdana" w:hAnsi="Verdana"/>
          <w14:ligatures w14:val="none"/>
        </w:rPr>
        <w:t xml:space="preserve"> give us peace (in the inner self) with others, and in our nation.</w:t>
      </w:r>
      <w:r>
        <w:rPr>
          <w:rFonts w:ascii="Verdana" w:hAnsi="Verdana"/>
          <w14:ligatures w14:val="none"/>
        </w:rPr>
        <w:br/>
      </w:r>
      <w:r>
        <w:rPr>
          <w:rFonts w:ascii="Verdana" w:hAnsi="Verdana"/>
          <w:b/>
          <w:bCs/>
          <w14:ligatures w14:val="none"/>
        </w:rPr>
        <w:t xml:space="preserve">Food for Thought… </w:t>
      </w:r>
      <w:r>
        <w:rPr>
          <w:rFonts w:ascii="Verdana" w:hAnsi="Verdana"/>
          <w14:ligatures w14:val="none"/>
        </w:rPr>
        <w:t>An evangelical revival is an extraordinary work of God in which Christians repent of their sins as they become intensely aware of his presence in their midst, and they manifest a positive response to God in renewed obedience to the known will of God, resulting in both a deepening of their individual and corporate experience with God and an increased concern to win others to Christ. – From: The Ten Greatest Revivals Ever by Elmer Towns and Douglas Porter.</w:t>
      </w:r>
      <w:r>
        <w:rPr>
          <w:rFonts w:ascii="Verdana" w:hAnsi="Verdana"/>
          <w14:ligatures w14:val="none"/>
        </w:rPr>
        <w:br/>
      </w:r>
      <w:r>
        <w:rPr>
          <w:rFonts w:ascii="Verdana" w:hAnsi="Verdana"/>
          <w:b/>
          <w:bCs/>
          <w14:ligatures w14:val="none"/>
        </w:rPr>
        <w:t xml:space="preserve">Simple Prayer: </w:t>
      </w:r>
      <w:r>
        <w:rPr>
          <w:rFonts w:ascii="Verdana" w:hAnsi="Verdana"/>
          <w14:ligatures w14:val="none"/>
        </w:rPr>
        <w:t>Father God, be gracious to me today…</w:t>
      </w:r>
      <w:r>
        <w:rPr>
          <w:rFonts w:ascii="Verdana" w:hAnsi="Verdana"/>
          <w14:ligatures w14:val="none"/>
        </w:rPr>
        <w:br/>
      </w:r>
      <w:r>
        <w:rPr>
          <w:rFonts w:ascii="Verdana" w:hAnsi="Verdana"/>
          <w:b/>
          <w:bCs/>
          <w14:ligatures w14:val="none"/>
        </w:rPr>
        <w:t xml:space="preserve">SALVATION: </w:t>
      </w:r>
      <w:r>
        <w:rPr>
          <w:rFonts w:ascii="Verdana" w:hAnsi="Verdana"/>
          <w14:ligatures w14:val="none"/>
        </w:rPr>
        <w:t xml:space="preserve">Unreached people group: </w:t>
      </w:r>
      <w:proofErr w:type="spellStart"/>
      <w:r>
        <w:rPr>
          <w:rFonts w:ascii="Verdana" w:hAnsi="Verdana"/>
          <w14:ligatures w14:val="none"/>
        </w:rPr>
        <w:t>Bedia</w:t>
      </w:r>
      <w:proofErr w:type="spellEnd"/>
      <w:r>
        <w:rPr>
          <w:rFonts w:ascii="Verdana" w:hAnsi="Verdana"/>
          <w14:ligatures w14:val="none"/>
        </w:rPr>
        <w:t xml:space="preserve"> (Hindu traditions) in India. There are only a few Believers among them. Pray for the </w:t>
      </w:r>
      <w:proofErr w:type="spellStart"/>
      <w:r>
        <w:rPr>
          <w:rFonts w:ascii="Verdana" w:hAnsi="Verdana"/>
          <w14:ligatures w14:val="none"/>
        </w:rPr>
        <w:t>Bedia</w:t>
      </w:r>
      <w:proofErr w:type="spellEnd"/>
      <w:r>
        <w:rPr>
          <w:rFonts w:ascii="Verdana" w:hAnsi="Verdana"/>
          <w14:ligatures w14:val="none"/>
        </w:rPr>
        <w:t xml:space="preserve"> people to be delivered from their fear of "Christendom" and to embrace God's blessing through his Word for their families and clans. (Isa 66:18)</w:t>
      </w:r>
      <w:r>
        <w:rPr>
          <w:rFonts w:ascii="Verdana" w:hAnsi="Verdana"/>
          <w14:ligatures w14:val="none"/>
        </w:rPr>
        <w:br/>
      </w:r>
      <w:r>
        <w:rPr>
          <w:rFonts w:ascii="Verdana" w:hAnsi="Verdana"/>
          <w:b/>
          <w:bCs/>
          <w14:ligatures w14:val="none"/>
        </w:rPr>
        <w:t>SOCIAL &amp; ECONOMIC RELIEF (</w:t>
      </w:r>
      <w:proofErr w:type="spellStart"/>
      <w:r>
        <w:rPr>
          <w:rFonts w:ascii="Verdana" w:hAnsi="Verdana"/>
          <w:b/>
          <w:bCs/>
          <w14:ligatures w14:val="none"/>
        </w:rPr>
        <w:t>COVID</w:t>
      </w:r>
      <w:proofErr w:type="spellEnd"/>
      <w:r>
        <w:rPr>
          <w:rFonts w:ascii="Verdana" w:hAnsi="Verdana"/>
          <w:b/>
          <w:bCs/>
          <w14:ligatures w14:val="none"/>
        </w:rPr>
        <w:t xml:space="preserve">-19): </w:t>
      </w:r>
      <w:r>
        <w:rPr>
          <w:rFonts w:ascii="Verdana" w:hAnsi="Verdana"/>
          <w14:ligatures w14:val="none"/>
        </w:rPr>
        <w:t xml:space="preserve">Public administration &amp; government services. Pray for the following sectors again to become fully operational soon: Disaster management services; licensing, permitting and deeds offices; birth and death certificates, replacement identification documents; essential municipal services and services related to the essential functioning of </w:t>
      </w:r>
      <w:r>
        <w:rPr>
          <w14:ligatures w14:val="none"/>
        </w:rPr>
        <w:t>courts.</w:t>
      </w:r>
    </w:p>
    <w:p w14:paraId="23934A8E" w14:textId="77777777" w:rsidR="000704D1" w:rsidRDefault="000704D1" w:rsidP="000704D1">
      <w:pPr>
        <w:widowControl w:val="0"/>
        <w:spacing w:after="280"/>
        <w:rPr>
          <w:rFonts w:ascii="Verdana" w:hAnsi="Verdana"/>
          <w14:ligatures w14:val="none"/>
        </w:rPr>
      </w:pPr>
      <w:r>
        <w:rPr>
          <w:rFonts w:ascii="Verdana" w:hAnsi="Verdana"/>
          <w:b/>
          <w:bCs/>
          <w14:ligatures w14:val="none"/>
        </w:rPr>
        <w:t>SUNDAY 17 May</w:t>
      </w:r>
      <w:r>
        <w:rPr>
          <w:rFonts w:ascii="Verdana" w:hAnsi="Verdana"/>
          <w:b/>
          <w:bCs/>
          <w14:ligatures w14:val="none"/>
        </w:rPr>
        <w:br/>
        <w:t>CONDITIONS FOR REVIVAL</w:t>
      </w:r>
      <w:r>
        <w:rPr>
          <w:rFonts w:ascii="Verdana" w:hAnsi="Verdana"/>
          <w14:ligatures w14:val="none"/>
        </w:rPr>
        <w:t>:</w:t>
      </w:r>
      <w:r>
        <w:rPr>
          <w:rFonts w:ascii="Verdana" w:hAnsi="Verdana"/>
          <w14:ligatures w14:val="none"/>
        </w:rPr>
        <w:br/>
        <w:t>"…will humble themselves and pray, SEEK MY FACE…"</w:t>
      </w:r>
      <w:r>
        <w:rPr>
          <w:rFonts w:ascii="Verdana" w:hAnsi="Verdana"/>
          <w14:ligatures w14:val="none"/>
        </w:rPr>
        <w:br/>
        <w:t>O God, you are my God, earnestly I seek you; my soul thirsts for you, my body longs for you. (Ps 63:1)</w:t>
      </w:r>
      <w:r>
        <w:rPr>
          <w:rFonts w:ascii="Verdana" w:hAnsi="Verdana"/>
          <w14:ligatures w14:val="none"/>
        </w:rPr>
        <w:br/>
      </w:r>
      <w:r>
        <w:rPr>
          <w:rFonts w:ascii="Verdana" w:hAnsi="Verdana"/>
          <w:b/>
          <w:bCs/>
          <w14:ligatures w14:val="none"/>
        </w:rPr>
        <w:t xml:space="preserve">Prayer: </w:t>
      </w:r>
      <w:r>
        <w:rPr>
          <w:rFonts w:ascii="Verdana" w:hAnsi="Verdana"/>
          <w14:ligatures w14:val="none"/>
        </w:rPr>
        <w:t xml:space="preserve">My God, my heart is changed, my mind renewed. There is nothing I desire more than to seek Your face, </w:t>
      </w:r>
      <w:proofErr w:type="gramStart"/>
      <w:r>
        <w:rPr>
          <w:rFonts w:ascii="Verdana" w:hAnsi="Verdana"/>
          <w14:ligatures w14:val="none"/>
        </w:rPr>
        <w:t>day</w:t>
      </w:r>
      <w:proofErr w:type="gramEnd"/>
      <w:r>
        <w:rPr>
          <w:rFonts w:ascii="Verdana" w:hAnsi="Verdana"/>
          <w14:ligatures w14:val="none"/>
        </w:rPr>
        <w:t xml:space="preserve"> and night. Every breath that I take, every moment </w:t>
      </w:r>
      <w:proofErr w:type="gramStart"/>
      <w:r>
        <w:rPr>
          <w:rFonts w:ascii="Verdana" w:hAnsi="Verdana"/>
          <w14:ligatures w14:val="none"/>
        </w:rPr>
        <w:t>I'm</w:t>
      </w:r>
      <w:proofErr w:type="gramEnd"/>
      <w:r>
        <w:rPr>
          <w:rFonts w:ascii="Verdana" w:hAnsi="Verdana"/>
          <w14:ligatures w14:val="none"/>
        </w:rPr>
        <w:t xml:space="preserve"> awake, Lord have Your way in me. You are all I </w:t>
      </w:r>
      <w:proofErr w:type="gramStart"/>
      <w:r>
        <w:rPr>
          <w:rFonts w:ascii="Verdana" w:hAnsi="Verdana"/>
          <w14:ligatures w14:val="none"/>
        </w:rPr>
        <w:t>want,</w:t>
      </w:r>
      <w:proofErr w:type="gramEnd"/>
      <w:r>
        <w:rPr>
          <w:rFonts w:ascii="Verdana" w:hAnsi="Verdana"/>
          <w14:ligatures w14:val="none"/>
        </w:rPr>
        <w:t xml:space="preserve"> you are all I need – I give myself to You.</w:t>
      </w:r>
      <w:r>
        <w:rPr>
          <w:rFonts w:ascii="Verdana" w:hAnsi="Verdana"/>
          <w14:ligatures w14:val="none"/>
        </w:rPr>
        <w:br/>
      </w:r>
      <w:r>
        <w:rPr>
          <w:rFonts w:ascii="Verdana" w:hAnsi="Verdana"/>
          <w:b/>
          <w:bCs/>
          <w14:ligatures w14:val="none"/>
        </w:rPr>
        <w:t xml:space="preserve">Food for Thought… </w:t>
      </w:r>
      <w:r>
        <w:rPr>
          <w:rFonts w:ascii="Verdana" w:hAnsi="Verdana"/>
          <w14:ligatures w14:val="none"/>
        </w:rPr>
        <w:t xml:space="preserve">In revival, the sense of the Lord’s presence was everywhere. It pervaded, no, it created the spiritual atmosphere. It mattered not where one went the consciousness of the reality and nearness of God followed. The strange result was that wherever people gathered became a place of awe, and places of amusement and </w:t>
      </w:r>
      <w:r>
        <w:rPr>
          <w:rFonts w:ascii="Verdana" w:hAnsi="Verdana"/>
          <w14:ligatures w14:val="none"/>
        </w:rPr>
        <w:lastRenderedPageBreak/>
        <w:t xml:space="preserve">carousal were practically emptied. – From: Handbook on Revival by H.E. </w:t>
      </w:r>
      <w:proofErr w:type="spellStart"/>
      <w:r>
        <w:rPr>
          <w:rFonts w:ascii="Verdana" w:hAnsi="Verdana"/>
          <w14:ligatures w14:val="none"/>
        </w:rPr>
        <w:t>Schmul</w:t>
      </w:r>
      <w:proofErr w:type="spellEnd"/>
      <w:r>
        <w:rPr>
          <w:rFonts w:ascii="Verdana" w:hAnsi="Verdana"/>
          <w14:ligatures w14:val="none"/>
        </w:rPr>
        <w:t>.</w:t>
      </w:r>
      <w:r>
        <w:rPr>
          <w:rFonts w:ascii="Verdana" w:hAnsi="Verdana"/>
          <w14:ligatures w14:val="none"/>
        </w:rPr>
        <w:br/>
      </w:r>
      <w:r>
        <w:rPr>
          <w:rFonts w:ascii="Verdana" w:hAnsi="Verdana"/>
          <w:b/>
          <w:bCs/>
          <w14:ligatures w14:val="none"/>
        </w:rPr>
        <w:t>Simple Prayer</w:t>
      </w:r>
      <w:r>
        <w:rPr>
          <w:rFonts w:ascii="Verdana" w:hAnsi="Verdana"/>
          <w14:ligatures w14:val="none"/>
        </w:rPr>
        <w:t>: Lord Jesus, my soul thirsts for You!</w:t>
      </w:r>
      <w:r>
        <w:rPr>
          <w:rFonts w:ascii="Verdana" w:hAnsi="Verdana"/>
          <w14:ligatures w14:val="none"/>
        </w:rPr>
        <w:br/>
      </w:r>
      <w:r>
        <w:rPr>
          <w:rFonts w:ascii="Verdana" w:hAnsi="Verdana"/>
          <w:b/>
          <w:bCs/>
          <w14:ligatures w14:val="none"/>
        </w:rPr>
        <w:t xml:space="preserve">SALVATION: </w:t>
      </w:r>
      <w:r>
        <w:rPr>
          <w:rFonts w:ascii="Verdana" w:hAnsi="Verdana"/>
          <w14:ligatures w14:val="none"/>
        </w:rPr>
        <w:t xml:space="preserve">Unreached people group: </w:t>
      </w:r>
      <w:proofErr w:type="spellStart"/>
      <w:r>
        <w:rPr>
          <w:rFonts w:ascii="Verdana" w:hAnsi="Verdana"/>
          <w14:ligatures w14:val="none"/>
        </w:rPr>
        <w:t>Tarkhan</w:t>
      </w:r>
      <w:proofErr w:type="spellEnd"/>
      <w:r>
        <w:rPr>
          <w:rFonts w:ascii="Verdana" w:hAnsi="Verdana"/>
          <w14:ligatures w14:val="none"/>
        </w:rPr>
        <w:t xml:space="preserve"> (Sikh traditions) in India. Even though there are likely no followers of Jesus within this Sikh community at this time, fervently pray for them to come to know Jesus as Saviour through dreams and visions. (Ps 2:8)</w:t>
      </w:r>
      <w:r>
        <w:rPr>
          <w:rFonts w:ascii="Verdana" w:hAnsi="Verdana"/>
          <w14:ligatures w14:val="none"/>
        </w:rPr>
        <w:br/>
      </w:r>
      <w:r>
        <w:rPr>
          <w:rFonts w:ascii="Verdana" w:hAnsi="Verdana"/>
          <w:b/>
          <w:bCs/>
          <w14:ligatures w14:val="none"/>
        </w:rPr>
        <w:t>SOCIAL &amp; ECONOMIC RELIEF (</w:t>
      </w:r>
      <w:proofErr w:type="spellStart"/>
      <w:r>
        <w:rPr>
          <w:rFonts w:ascii="Verdana" w:hAnsi="Verdana"/>
          <w:b/>
          <w:bCs/>
          <w14:ligatures w14:val="none"/>
        </w:rPr>
        <w:t>COVID</w:t>
      </w:r>
      <w:proofErr w:type="spellEnd"/>
      <w:r>
        <w:rPr>
          <w:rFonts w:ascii="Verdana" w:hAnsi="Verdana"/>
          <w:b/>
          <w:bCs/>
          <w14:ligatures w14:val="none"/>
        </w:rPr>
        <w:t>-19):</w:t>
      </w:r>
      <w:r>
        <w:rPr>
          <w:rFonts w:ascii="Verdana" w:hAnsi="Verdana"/>
          <w14:ligatures w14:val="none"/>
        </w:rPr>
        <w:br/>
      </w:r>
      <w:r>
        <w:rPr>
          <w:rFonts w:ascii="Verdana" w:hAnsi="Verdana"/>
          <w:b/>
          <w:bCs/>
          <w14:ligatures w14:val="none"/>
        </w:rPr>
        <w:t>Unemployed &amp; retrenched</w:t>
      </w:r>
      <w:r>
        <w:rPr>
          <w:rFonts w:ascii="Verdana" w:hAnsi="Verdana"/>
          <w14:ligatures w14:val="none"/>
        </w:rPr>
        <w:br/>
        <w:t xml:space="preserve">Many small businesses that did not receive help in time already had to </w:t>
      </w:r>
      <w:proofErr w:type="gramStart"/>
      <w:r>
        <w:rPr>
          <w:rFonts w:ascii="Verdana" w:hAnsi="Verdana"/>
          <w14:ligatures w14:val="none"/>
        </w:rPr>
        <w:t>close down</w:t>
      </w:r>
      <w:proofErr w:type="gramEnd"/>
      <w:r>
        <w:rPr>
          <w:rFonts w:ascii="Verdana" w:hAnsi="Verdana"/>
          <w14:ligatures w14:val="none"/>
        </w:rPr>
        <w:t xml:space="preserve">. Please pray for those who lost their businesses and jobs to be able to receive </w:t>
      </w:r>
      <w:proofErr w:type="spellStart"/>
      <w:r>
        <w:rPr>
          <w:rFonts w:ascii="Verdana" w:hAnsi="Verdana"/>
          <w14:ligatures w14:val="none"/>
        </w:rPr>
        <w:t>UIF</w:t>
      </w:r>
      <w:proofErr w:type="spellEnd"/>
      <w:r>
        <w:rPr>
          <w:rFonts w:ascii="Verdana" w:hAnsi="Verdana"/>
          <w14:ligatures w14:val="none"/>
        </w:rPr>
        <w:t xml:space="preserve"> soon. Continuously pray for new entrepreneurs to emerge, meeting needs in business never thought of before.</w:t>
      </w:r>
    </w:p>
    <w:p w14:paraId="649FF9FB" w14:textId="77777777" w:rsidR="000704D1" w:rsidRDefault="000704D1" w:rsidP="000704D1">
      <w:pPr>
        <w:widowControl w:val="0"/>
        <w:spacing w:after="280"/>
        <w:rPr>
          <w:rFonts w:ascii="Verdana" w:hAnsi="Verdana"/>
          <w:b/>
          <w:bCs/>
          <w14:ligatures w14:val="none"/>
        </w:rPr>
      </w:pPr>
      <w:r>
        <w:rPr>
          <w:rFonts w:ascii="Verdana" w:hAnsi="Verdana"/>
          <w:b/>
          <w:bCs/>
          <w14:ligatures w14:val="none"/>
        </w:rPr>
        <w:t>Compiled by Jericho Walls International Prayer Network</w:t>
      </w:r>
    </w:p>
    <w:p w14:paraId="68460E90" w14:textId="77777777" w:rsidR="000704D1" w:rsidRDefault="000704D1" w:rsidP="000704D1">
      <w:pPr>
        <w:widowControl w:val="0"/>
        <w:rPr>
          <w14:ligatures w14:val="none"/>
        </w:rPr>
      </w:pPr>
      <w:r>
        <w:rPr>
          <w14:ligatures w14:val="none"/>
        </w:rPr>
        <w:t> </w:t>
      </w:r>
    </w:p>
    <w:p w14:paraId="146F0569" w14:textId="426B71CF" w:rsidR="000704D1" w:rsidRDefault="000704D1" w:rsidP="000704D1">
      <w:pPr>
        <w:widowControl w:val="0"/>
        <w:rPr>
          <w14:ligatures w14:val="none"/>
        </w:rPr>
      </w:pPr>
    </w:p>
    <w:p w14:paraId="6B320AEF" w14:textId="77777777" w:rsidR="00070A27" w:rsidRDefault="00070A27"/>
    <w:sectPr w:rsidR="00070A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D1"/>
    <w:rsid w:val="000704D1"/>
    <w:rsid w:val="00070A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7505B"/>
  <w15:chartTrackingRefBased/>
  <w15:docId w15:val="{9A75F37D-DDB9-4EBB-940D-6D669C8F0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4D1"/>
    <w:pPr>
      <w:spacing w:after="120" w:line="285" w:lineRule="auto"/>
    </w:pPr>
    <w:rPr>
      <w:rFonts w:ascii="Calibri" w:eastAsia="Times New Roman" w:hAnsi="Calibri" w:cs="Calibri"/>
      <w:color w:val="000000"/>
      <w:kern w:val="28"/>
      <w:sz w:val="20"/>
      <w:szCs w:val="20"/>
      <w:lang w:eastAsia="en-ZA"/>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3346102">
      <w:bodyDiv w:val="1"/>
      <w:marLeft w:val="0"/>
      <w:marRight w:val="0"/>
      <w:marTop w:val="0"/>
      <w:marBottom w:val="0"/>
      <w:divBdr>
        <w:top w:val="none" w:sz="0" w:space="0" w:color="auto"/>
        <w:left w:val="none" w:sz="0" w:space="0" w:color="auto"/>
        <w:bottom w:val="none" w:sz="0" w:space="0" w:color="auto"/>
        <w:right w:val="none" w:sz="0" w:space="0" w:color="auto"/>
      </w:divBdr>
    </w:div>
    <w:div w:id="593515338">
      <w:bodyDiv w:val="1"/>
      <w:marLeft w:val="0"/>
      <w:marRight w:val="0"/>
      <w:marTop w:val="0"/>
      <w:marBottom w:val="0"/>
      <w:divBdr>
        <w:top w:val="none" w:sz="0" w:space="0" w:color="auto"/>
        <w:left w:val="none" w:sz="0" w:space="0" w:color="auto"/>
        <w:bottom w:val="none" w:sz="0" w:space="0" w:color="auto"/>
        <w:right w:val="none" w:sz="0" w:space="0" w:color="auto"/>
      </w:divBdr>
    </w:div>
    <w:div w:id="64836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1494</Words>
  <Characters>8518</Characters>
  <Application>Microsoft Office Word</Application>
  <DocSecurity>0</DocSecurity>
  <Lines>70</Lines>
  <Paragraphs>19</Paragraphs>
  <ScaleCrop>false</ScaleCrop>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van Wyk</dc:creator>
  <cp:keywords/>
  <dc:description/>
  <cp:lastModifiedBy>Pierre van Wyk</cp:lastModifiedBy>
  <cp:revision>1</cp:revision>
  <dcterms:created xsi:type="dcterms:W3CDTF">2020-05-18T10:53:00Z</dcterms:created>
  <dcterms:modified xsi:type="dcterms:W3CDTF">2020-05-18T10:56:00Z</dcterms:modified>
</cp:coreProperties>
</file>